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09" w:rsidRPr="00354709" w:rsidRDefault="00354709" w:rsidP="00354709">
      <w:pPr>
        <w:rPr>
          <w:b/>
          <w:bCs/>
        </w:rPr>
      </w:pPr>
      <w:r w:rsidRPr="00354709">
        <w:rPr>
          <w:b/>
          <w:bCs/>
        </w:rPr>
        <w:t xml:space="preserve">7 </w:t>
      </w:r>
      <w:proofErr w:type="spellStart"/>
      <w:r w:rsidRPr="00354709">
        <w:rPr>
          <w:b/>
          <w:bCs/>
        </w:rPr>
        <w:t>Çakra</w:t>
      </w:r>
      <w:proofErr w:type="spellEnd"/>
      <w:r w:rsidRPr="00354709">
        <w:rPr>
          <w:b/>
          <w:bCs/>
        </w:rPr>
        <w:t xml:space="preserve"> Kaynağı</w:t>
      </w:r>
    </w:p>
    <w:p w:rsidR="00354709" w:rsidRPr="00354709" w:rsidRDefault="00354709" w:rsidP="00354709">
      <w:r w:rsidRPr="00354709">
        <w:drawing>
          <wp:inline distT="0" distB="0" distL="0" distR="0">
            <wp:extent cx="2466975" cy="1914525"/>
            <wp:effectExtent l="19050" t="0" r="9525" b="0"/>
            <wp:docPr id="6" name="Resim 6" descr="7 Çakra Kaynağ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 Çakra Kaynağ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709" w:rsidRPr="00354709" w:rsidRDefault="00354709" w:rsidP="00354709">
      <w:r w:rsidRPr="00354709">
        <w:rPr>
          <w:b/>
          <w:bCs/>
        </w:rPr>
        <w:t>7 ÇAKRA KAYNAĞI</w:t>
      </w:r>
    </w:p>
    <w:p w:rsidR="00354709" w:rsidRPr="00354709" w:rsidRDefault="00354709" w:rsidP="00354709">
      <w:r w:rsidRPr="00354709">
        <w:rPr>
          <w:b/>
          <w:bCs/>
        </w:rPr>
        <w:t xml:space="preserve">(Gerekli Ön </w:t>
      </w:r>
      <w:proofErr w:type="spellStart"/>
      <w:r w:rsidRPr="00354709">
        <w:rPr>
          <w:b/>
          <w:bCs/>
        </w:rPr>
        <w:t>Uyumlama</w:t>
      </w:r>
      <w:proofErr w:type="spellEnd"/>
      <w:r w:rsidRPr="00354709">
        <w:rPr>
          <w:b/>
          <w:bCs/>
        </w:rPr>
        <w:t xml:space="preserve">: </w:t>
      </w:r>
      <w:proofErr w:type="spellStart"/>
      <w:r w:rsidRPr="00354709">
        <w:rPr>
          <w:b/>
          <w:bCs/>
        </w:rPr>
        <w:t>Takyon</w:t>
      </w:r>
      <w:proofErr w:type="spellEnd"/>
      <w:r w:rsidRPr="00354709">
        <w:rPr>
          <w:b/>
          <w:bCs/>
        </w:rPr>
        <w:t xml:space="preserve"> ya da </w:t>
      </w:r>
      <w:proofErr w:type="spellStart"/>
      <w:r w:rsidRPr="00354709">
        <w:rPr>
          <w:b/>
          <w:bCs/>
        </w:rPr>
        <w:t>Prana</w:t>
      </w:r>
      <w:proofErr w:type="spellEnd"/>
      <w:r w:rsidRPr="00354709">
        <w:rPr>
          <w:b/>
          <w:bCs/>
        </w:rPr>
        <w:t xml:space="preserve"> )</w:t>
      </w:r>
    </w:p>
    <w:p w:rsidR="00354709" w:rsidRPr="00354709" w:rsidRDefault="00354709" w:rsidP="00354709">
      <w:r w:rsidRPr="00354709">
        <w:rPr>
          <w:b/>
          <w:bCs/>
        </w:rPr>
        <w:t xml:space="preserve">Bu </w:t>
      </w:r>
      <w:proofErr w:type="spellStart"/>
      <w:r w:rsidRPr="00354709">
        <w:rPr>
          <w:b/>
          <w:bCs/>
        </w:rPr>
        <w:t>uyumlama</w:t>
      </w:r>
      <w:proofErr w:type="spellEnd"/>
      <w:r w:rsidRPr="00354709">
        <w:rPr>
          <w:b/>
          <w:bCs/>
        </w:rPr>
        <w:t xml:space="preserve"> ile oluşturulan araç </w:t>
      </w:r>
      <w:proofErr w:type="spellStart"/>
      <w:r w:rsidRPr="00354709">
        <w:rPr>
          <w:b/>
          <w:bCs/>
        </w:rPr>
        <w:t>çakra</w:t>
      </w:r>
      <w:proofErr w:type="spellEnd"/>
      <w:r w:rsidRPr="00354709">
        <w:rPr>
          <w:b/>
          <w:bCs/>
        </w:rPr>
        <w:t xml:space="preserve"> sisteminizi 24 saatten kısa bir süre içinde geliştirecektir. Her 7 </w:t>
      </w:r>
      <w:proofErr w:type="spellStart"/>
      <w:r w:rsidRPr="00354709">
        <w:rPr>
          <w:b/>
          <w:bCs/>
        </w:rPr>
        <w:t>çakranın</w:t>
      </w:r>
      <w:proofErr w:type="spellEnd"/>
      <w:r w:rsidRPr="00354709">
        <w:rPr>
          <w:b/>
          <w:bCs/>
        </w:rPr>
        <w:t xml:space="preserve"> da enerjisine </w:t>
      </w:r>
      <w:proofErr w:type="spellStart"/>
      <w:r w:rsidRPr="00354709">
        <w:rPr>
          <w:b/>
          <w:bCs/>
        </w:rPr>
        <w:t>uyumlanmış</w:t>
      </w:r>
      <w:proofErr w:type="spellEnd"/>
      <w:r w:rsidRPr="00354709">
        <w:rPr>
          <w:b/>
          <w:bCs/>
        </w:rPr>
        <w:t xml:space="preserve"> olacaksınız. Eğer </w:t>
      </w:r>
      <w:proofErr w:type="spellStart"/>
      <w:r w:rsidRPr="00354709">
        <w:rPr>
          <w:b/>
          <w:bCs/>
        </w:rPr>
        <w:t>chakra</w:t>
      </w:r>
      <w:proofErr w:type="spellEnd"/>
      <w:r w:rsidRPr="00354709">
        <w:rPr>
          <w:b/>
          <w:bCs/>
        </w:rPr>
        <w:t xml:space="preserve"> sisteminde bir sızıntı varsa, bu </w:t>
      </w:r>
      <w:proofErr w:type="spellStart"/>
      <w:r w:rsidRPr="00354709">
        <w:rPr>
          <w:b/>
          <w:bCs/>
        </w:rPr>
        <w:t>uyumlama</w:t>
      </w:r>
      <w:proofErr w:type="spellEnd"/>
      <w:r w:rsidRPr="00354709">
        <w:rPr>
          <w:b/>
          <w:bCs/>
        </w:rPr>
        <w:t xml:space="preserve"> ile birlikte kalıcı olarak onarılmış ve kapatılmış olacak. Sadece enerji akımınızı muazzam bir şekilde geliştirmekle kalmayacak, aynı zamanda iyileştirme gücünü ve </w:t>
      </w:r>
      <w:proofErr w:type="spellStart"/>
      <w:r w:rsidRPr="00354709">
        <w:rPr>
          <w:b/>
          <w:bCs/>
        </w:rPr>
        <w:t>uyumlama</w:t>
      </w:r>
      <w:proofErr w:type="spellEnd"/>
      <w:r w:rsidRPr="00354709">
        <w:rPr>
          <w:b/>
          <w:bCs/>
        </w:rPr>
        <w:t xml:space="preserve"> kabiliyetinizi de arttıracak!</w:t>
      </w:r>
    </w:p>
    <w:p w:rsidR="001129EB" w:rsidRDefault="001129EB"/>
    <w:sectPr w:rsidR="001129EB" w:rsidSect="0011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709"/>
    <w:rsid w:val="001129EB"/>
    <w:rsid w:val="0035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E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2014-08-06T23:16:00Z</dcterms:created>
  <dcterms:modified xsi:type="dcterms:W3CDTF">2014-08-06T23:16:00Z</dcterms:modified>
</cp:coreProperties>
</file>