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16" w:rsidRDefault="00116C16" w:rsidP="00116C16">
      <w:r>
        <w:t>DERİN ŞİFA REİKİSİ ( DEEP HEALİNG REİKİ )</w:t>
      </w:r>
    </w:p>
    <w:p w:rsidR="00116C16" w:rsidRDefault="00116C16" w:rsidP="00116C16"/>
    <w:p w:rsidR="00116C16" w:rsidRDefault="00116C16" w:rsidP="00116C16">
      <w:r>
        <w:t xml:space="preserve">Derin şifa </w:t>
      </w:r>
      <w:proofErr w:type="spellStart"/>
      <w:r>
        <w:t>reikisi</w:t>
      </w:r>
      <w:proofErr w:type="spellEnd"/>
      <w:r>
        <w:t xml:space="preserve">, daha çok insan ruhuna geçmişten yerleşmiş olan ruhsal yaralar üzerinde çalışan, özel bir sistem anlamına gelmektedir. Ruhunuzun derin tabakalarına işleyen, uzun süre unutulmuş ve incinilmiş bölgelerde, çalışan bir enerjidir. </w:t>
      </w:r>
      <w:proofErr w:type="spellStart"/>
      <w:r>
        <w:t>Şifalandırmayı</w:t>
      </w:r>
      <w:proofErr w:type="spellEnd"/>
      <w:r>
        <w:t xml:space="preserve"> mümkün olduğunca az stres ve </w:t>
      </w:r>
      <w:proofErr w:type="gramStart"/>
      <w:r>
        <w:t>travma</w:t>
      </w:r>
      <w:proofErr w:type="gramEnd"/>
      <w:r>
        <w:t xml:space="preserve"> ile yapan, bir o kadar güçlü ama yumuşak ve nazik bir sistemdir.</w:t>
      </w:r>
    </w:p>
    <w:p w:rsidR="00116C16" w:rsidRDefault="00116C16" w:rsidP="00116C16"/>
    <w:p w:rsidR="00116C16" w:rsidRDefault="00116C16" w:rsidP="00116C16">
      <w:r>
        <w:t xml:space="preserve">Birçok insan, hayatları süresince “yürüyen yaralı” gibidir. Ruhun gizli derinlikleri, geçmişin hayal kırıklıklarının ve </w:t>
      </w:r>
      <w:proofErr w:type="gramStart"/>
      <w:r>
        <w:t>travmalarının</w:t>
      </w:r>
      <w:proofErr w:type="gramEnd"/>
      <w:r>
        <w:t xml:space="preserve"> tortusudur. </w:t>
      </w:r>
      <w:proofErr w:type="gramStart"/>
      <w:r>
        <w:t>Hatta,</w:t>
      </w:r>
      <w:proofErr w:type="gramEnd"/>
      <w:r>
        <w:t xml:space="preserve"> bu derin psişik yaralar, o kadar derinlerde kalmıştır ki, orda olduklarının farkında bile değilizdir. Bedenin ruh hafızasının, derinliklerine saplanmışlardır. Bazen tek belirti, o yaraların, o bölgelerde acı veya hastalıklar şeklinde reaksiyon vermesidir.</w:t>
      </w:r>
    </w:p>
    <w:p w:rsidR="00116C16" w:rsidRDefault="00116C16" w:rsidP="00116C16"/>
    <w:p w:rsidR="00116C16" w:rsidRDefault="00116C16" w:rsidP="00116C16">
      <w:r>
        <w:t>Ruhsal yaraların, birçok kaynakları vardır. Bunlar çocukluktan veya geçmiş hayatlardan gelebilir. Atalardan gelerek DNA da kodlanmış da olabilir.</w:t>
      </w:r>
    </w:p>
    <w:p w:rsidR="00116C16" w:rsidRDefault="00116C16" w:rsidP="00116C16"/>
    <w:p w:rsidR="00116C16" w:rsidRDefault="00116C16" w:rsidP="00116C16">
      <w:r>
        <w:t>Bu derin ruhsal yaraların nereden geldiği veya ne ile ilgili olduğu gerçekte fark etmez. Tek mesele; enerjinin temizlenmesi ve zihin ve bedenden negatif yüklerin serbest bırakılmasıdır.</w:t>
      </w:r>
    </w:p>
    <w:p w:rsidR="00116C16" w:rsidRDefault="00116C16" w:rsidP="00116C16"/>
    <w:p w:rsidR="00116C16" w:rsidRDefault="00116C16" w:rsidP="00116C16">
      <w:r>
        <w:t>Oldukça basittir, bir sembolden faydalanarak veya niyetle enerji aktive edilir. Kullanırken geçmişteki ruhsal yaraların neler olduğunu bilmenize gerek yoktur. Birebir veya uzaktan uygulanabilir.</w:t>
      </w:r>
    </w:p>
    <w:p w:rsidR="00116C16" w:rsidRDefault="00116C16" w:rsidP="00116C16"/>
    <w:p w:rsidR="00116C16" w:rsidRDefault="00116C16" w:rsidP="00116C16">
      <w:r>
        <w:t xml:space="preserve">Fiziksel </w:t>
      </w:r>
      <w:proofErr w:type="spellStart"/>
      <w:r>
        <w:t>enerjitik</w:t>
      </w:r>
      <w:proofErr w:type="spellEnd"/>
      <w:r>
        <w:t xml:space="preserve"> </w:t>
      </w:r>
      <w:proofErr w:type="spellStart"/>
      <w:r>
        <w:t>matriksin</w:t>
      </w:r>
      <w:proofErr w:type="spellEnd"/>
      <w:r>
        <w:t xml:space="preserve"> bir parçası olarak, birçok derin yaralar bedende tutunmuş olabilir. Derin şifa </w:t>
      </w:r>
      <w:proofErr w:type="spellStart"/>
      <w:r>
        <w:t>reikisi</w:t>
      </w:r>
      <w:proofErr w:type="spellEnd"/>
      <w:r>
        <w:t xml:space="preserve">, </w:t>
      </w:r>
      <w:proofErr w:type="spellStart"/>
      <w:r>
        <w:t>chi</w:t>
      </w:r>
      <w:proofErr w:type="spellEnd"/>
      <w:r>
        <w:t xml:space="preserve"> enerji </w:t>
      </w:r>
      <w:proofErr w:type="gramStart"/>
      <w:r>
        <w:t>blokajlarını</w:t>
      </w:r>
      <w:proofErr w:type="gramEnd"/>
      <w:r>
        <w:t xml:space="preserve"> hatta belki de fiziksel problemlere sebep olan hücresel hafızaları temizlemeye çalışır.</w:t>
      </w:r>
    </w:p>
    <w:p w:rsidR="00116C16" w:rsidRDefault="00116C16" w:rsidP="00116C16"/>
    <w:p w:rsidR="00116C16" w:rsidRDefault="00116C16" w:rsidP="00116C16">
      <w:r>
        <w:t>Çoğu kişi, bedendeki enerjilerin, değişik yerlerde nasıl tıkandığının farkında değildir ve bu sebeple bedenlerinde hissettikleri stresin normal olduğunu kabul ederler.</w:t>
      </w:r>
    </w:p>
    <w:p w:rsidR="00116C16" w:rsidRDefault="00116C16" w:rsidP="00116C16"/>
    <w:p w:rsidR="00116C16" w:rsidRDefault="00116C16" w:rsidP="00116C16">
      <w:r>
        <w:t xml:space="preserve">Bedensel çalışmalarla, katıklaşmış, derin enerjiler serbest kalır ve yeni </w:t>
      </w:r>
      <w:proofErr w:type="spellStart"/>
      <w:r>
        <w:t>şifalandırma</w:t>
      </w:r>
      <w:proofErr w:type="spellEnd"/>
      <w:r>
        <w:t xml:space="preserve"> oluşur.</w:t>
      </w:r>
    </w:p>
    <w:p w:rsidR="00116C16" w:rsidRDefault="00116C16" w:rsidP="00116C16"/>
    <w:p w:rsidR="009C0146" w:rsidRDefault="00116C16" w:rsidP="00116C16">
      <w:r>
        <w:t xml:space="preserve">Derin şifa </w:t>
      </w:r>
      <w:proofErr w:type="spellStart"/>
      <w:r>
        <w:t>reikisinin</w:t>
      </w:r>
      <w:proofErr w:type="spellEnd"/>
      <w:r>
        <w:t xml:space="preserve"> kullanımı oldukça kolaydır. Niyetle veya bir sonraki sayfada gösterilen sembolle enerjiyi davet edebilirsiniz. Standard </w:t>
      </w:r>
      <w:proofErr w:type="spellStart"/>
      <w:r>
        <w:t>reiki</w:t>
      </w:r>
      <w:proofErr w:type="spellEnd"/>
      <w:r>
        <w:t xml:space="preserve"> seanslarında olduğu gibi, bilinen el pozisyonlarını derin şifa </w:t>
      </w:r>
      <w:proofErr w:type="spellStart"/>
      <w:r>
        <w:t>reikisinde</w:t>
      </w:r>
      <w:proofErr w:type="spellEnd"/>
      <w:r>
        <w:t xml:space="preserve"> de kullanabilirsiniz. Uzaktan şifa da gönderebilirsiniz. Derin şifa </w:t>
      </w:r>
      <w:proofErr w:type="spellStart"/>
      <w:r>
        <w:t>reikisinin</w:t>
      </w:r>
      <w:proofErr w:type="spellEnd"/>
      <w:r>
        <w:t xml:space="preserve"> en etkili kullanımı, </w:t>
      </w:r>
      <w:r>
        <w:lastRenderedPageBreak/>
        <w:t>ellerinizin, sizi bedende batıklaşmış bir yaraya doğru yönlendirmesidir. Bu herhangi bir yerde olabilir; omuz, dirsek, ayak ucu gibi</w:t>
      </w:r>
      <w:proofErr w:type="gramStart"/>
      <w:r>
        <w:t>..</w:t>
      </w:r>
      <w:proofErr w:type="gramEnd"/>
      <w:r>
        <w:t xml:space="preserve"> Yönlendirilme süresince derin şifa </w:t>
      </w:r>
      <w:proofErr w:type="spellStart"/>
      <w:r>
        <w:t>reikisini</w:t>
      </w:r>
      <w:proofErr w:type="spellEnd"/>
      <w:r>
        <w:t xml:space="preserve"> uygulayın.</w:t>
      </w:r>
    </w:p>
    <w:sectPr w:rsidR="009C0146" w:rsidSect="009C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C16"/>
    <w:rsid w:val="00116C16"/>
    <w:rsid w:val="009C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2014-08-06T22:47:00Z</dcterms:created>
  <dcterms:modified xsi:type="dcterms:W3CDTF">2014-08-06T22:47:00Z</dcterms:modified>
</cp:coreProperties>
</file>